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0FB" w:rsidRPr="00A800FB" w:rsidRDefault="00A800FB" w:rsidP="00A800FB">
      <w:pPr>
        <w:shd w:val="clear" w:color="auto" w:fill="FFFFFF"/>
        <w:spacing w:after="0" w:line="624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A800FB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Обработка персональных данных</w:t>
      </w:r>
    </w:p>
    <w:p w:rsidR="00A800FB" w:rsidRPr="00A800FB" w:rsidRDefault="00A800FB" w:rsidP="00A800FB">
      <w:pPr>
        <w:pStyle w:val="a3"/>
        <w:shd w:val="clear" w:color="auto" w:fill="FFFFFF"/>
        <w:spacing w:before="300" w:beforeAutospacing="0" w:after="0" w:afterAutospacing="0"/>
        <w:rPr>
          <w:rFonts w:ascii="Arial" w:hAnsi="Arial" w:cs="Arial"/>
          <w:color w:val="585B63"/>
        </w:rPr>
      </w:pPr>
      <w:r w:rsidRPr="00A800FB">
        <w:rPr>
          <w:rFonts w:ascii="Arial" w:hAnsi="Arial" w:cs="Arial"/>
          <w:color w:val="585B63"/>
        </w:rPr>
        <w:t>Настоящим я даю согласие ООО «ТМК» и его уполномоченным представителям на обработку моих персональных данных, указанных в анкете, на любое действие (операцию) или совокупность действий (операций), совершаемых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использованием средств автоматизации, в том числе в информационно-телекоммуникационных сетях,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автоматизации, то есть позволяет осуществлять в соответствии с заданным алгоритмом поиск персональных данных, зафиксированных на материальном носителе и содержащихся в картотеках или иных систематизированных собраниях персональных данных, и/или доступ к таким персональным данным, а также на передачу (в том числе трансграничную) этих персональных данных уполномоченным представителям ООО «ТМК» в целях подбора сотрудников для работы в ООО «ТМК», информирования пользователя о торговой деятельности компании, осуществления мероприятий по продаже товаров и услуг. Настоящим я подтверждаю, что переданные мной в ООО «ТМК» персональные данные: Имя, Фамилия, Отчество, телефонных номерах, адресах электронной почты являются достоверными и могут обрабатываться ООО «ТМК» и его уполномоченными представителями с заявленной целью. Настоящим я даю разрешение ООО «ТМК» направлять мне почтовую корреспонденцию на указанный мной почтовый адрес, отправлять мне электронные письма/информационные сообщения на указанный мной адрес электронной почты и/или номер мобильного телефона.</w:t>
      </w:r>
    </w:p>
    <w:p w:rsidR="00A800FB" w:rsidRPr="00A800FB" w:rsidRDefault="00A800FB" w:rsidP="00A800FB">
      <w:pPr>
        <w:pStyle w:val="a3"/>
        <w:shd w:val="clear" w:color="auto" w:fill="FFFFFF"/>
        <w:spacing w:before="300" w:beforeAutospacing="0" w:after="0" w:afterAutospacing="0"/>
        <w:rPr>
          <w:rFonts w:ascii="Arial" w:hAnsi="Arial" w:cs="Arial"/>
          <w:color w:val="585B63"/>
        </w:rPr>
      </w:pPr>
      <w:r w:rsidRPr="00A800FB">
        <w:rPr>
          <w:rFonts w:ascii="Arial" w:hAnsi="Arial" w:cs="Arial"/>
          <w:color w:val="585B63"/>
        </w:rPr>
        <w:t>Я согласен(на) с тем, что текст данного мной согласия хранится в электронном виде www.</w:t>
      </w:r>
      <w:r>
        <w:rPr>
          <w:rFonts w:ascii="Arial" w:hAnsi="Arial" w:cs="Arial"/>
          <w:color w:val="585B63"/>
        </w:rPr>
        <w:t>редверг</w:t>
      </w:r>
      <w:r w:rsidRPr="00A800FB">
        <w:rPr>
          <w:rFonts w:ascii="Arial" w:hAnsi="Arial" w:cs="Arial"/>
          <w:color w:val="585B63"/>
        </w:rPr>
        <w:t>.</w:t>
      </w:r>
      <w:r>
        <w:rPr>
          <w:rFonts w:ascii="Arial" w:hAnsi="Arial" w:cs="Arial"/>
          <w:color w:val="585B63"/>
        </w:rPr>
        <w:t>рф</w:t>
      </w:r>
      <w:bookmarkStart w:id="0" w:name="_GoBack"/>
      <w:bookmarkEnd w:id="0"/>
      <w:r w:rsidRPr="00A800FB">
        <w:rPr>
          <w:rFonts w:ascii="Arial" w:hAnsi="Arial" w:cs="Arial"/>
          <w:color w:val="585B63"/>
        </w:rPr>
        <w:t xml:space="preserve"> и/или на бумажном носителе и подтверждает факт дачи ООО «ТМК» согласия на обработку и передачу персональных данных в соответствии с вышеизложенными положениями.</w:t>
      </w:r>
    </w:p>
    <w:p w:rsidR="00A800FB" w:rsidRPr="00A800FB" w:rsidRDefault="00A800FB" w:rsidP="00A800FB">
      <w:pPr>
        <w:pStyle w:val="a3"/>
        <w:shd w:val="clear" w:color="auto" w:fill="FFFFFF"/>
        <w:spacing w:before="300" w:beforeAutospacing="0" w:after="0" w:afterAutospacing="0"/>
        <w:rPr>
          <w:rFonts w:ascii="Arial" w:hAnsi="Arial" w:cs="Arial"/>
          <w:color w:val="585B63"/>
        </w:rPr>
      </w:pPr>
      <w:r w:rsidRPr="00A800FB">
        <w:rPr>
          <w:rFonts w:ascii="Arial" w:hAnsi="Arial" w:cs="Arial"/>
          <w:color w:val="585B63"/>
        </w:rPr>
        <w:t>Согласие дается на срок необходимый для проведения мероприятий по установлению соответствия желаемой вакантной должности, информирования пользователя о торговой деятельности компании, осуществления мероприятий по продаже товаров и услуг, и может быть в любой момент мной отозвано путем направления письменного уведомления в ООО «ТМК» по адресу: 603002, г. Нижний Новгород, ул. Марата, д.25.</w:t>
      </w:r>
    </w:p>
    <w:p w:rsidR="00A800FB" w:rsidRPr="00A800FB" w:rsidRDefault="00A800FB" w:rsidP="00A800FB">
      <w:pPr>
        <w:pStyle w:val="a3"/>
        <w:shd w:val="clear" w:color="auto" w:fill="FFFFFF"/>
        <w:spacing w:before="300" w:beforeAutospacing="0" w:after="0" w:afterAutospacing="0"/>
        <w:rPr>
          <w:rFonts w:ascii="Arial" w:hAnsi="Arial" w:cs="Arial"/>
          <w:color w:val="585B63"/>
        </w:rPr>
      </w:pPr>
      <w:r w:rsidRPr="00A800FB">
        <w:rPr>
          <w:rFonts w:ascii="Arial" w:hAnsi="Arial" w:cs="Arial"/>
          <w:color w:val="585B63"/>
        </w:rPr>
        <w:t>Я предупрежден(а), что направление мной указанного письменного уведомления об отзыве согласия на обработку персональных данных влечет за собой отказ от: рассмотрения моей кандидатуры на вакантную должность для работы в ООО «ТМК» и в его уполномоченных представительствах; исполнения ранее заключенных договоров купли/продажи товаров и услуг со стороны ООО "ТМК"; исполнения других мероприятий, где при взаимодействии пользователя и ООО "ТМК" требуются таковые.</w:t>
      </w:r>
    </w:p>
    <w:p w:rsidR="00A800FB" w:rsidRPr="00A800FB" w:rsidRDefault="00A800FB">
      <w:pPr>
        <w:rPr>
          <w:sz w:val="24"/>
          <w:szCs w:val="24"/>
        </w:rPr>
      </w:pPr>
    </w:p>
    <w:sectPr w:rsidR="00A800FB" w:rsidRPr="00A8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FB"/>
    <w:rsid w:val="00A8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CDF6"/>
  <w15:chartTrackingRefBased/>
  <w15:docId w15:val="{7AB6AD9A-9E9F-4A54-8D90-3471C082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0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00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TMK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Зызин Дмитрий Геннадьевич</dc:creator>
  <cp:keywords/>
  <dc:description/>
  <cp:lastModifiedBy>Зызин Дмитрий Геннадьевич</cp:lastModifiedBy>
  <cp:revision>1</cp:revision>
  <dcterms:created xsi:type="dcterms:W3CDTF">2023-09-13T11:18:00Z</dcterms:created>
  <dcterms:modified xsi:type="dcterms:W3CDTF">2023-09-13T11:21:00Z</dcterms:modified>
</cp:coreProperties>
</file>